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35C50DA" w:rsidR="004977E7" w:rsidRDefault="00641FC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r w:rsidR="004977E7" w:rsidRPr="00EA1A82">
              <w:rPr>
                <w:rFonts w:asciiTheme="minorHAnsi" w:hAnsiTheme="minorHAnsi" w:cstheme="minorHAnsi"/>
                <w:szCs w:val="22"/>
              </w:rPr>
              <w:t>, Chair</w:t>
            </w:r>
          </w:p>
          <w:p w14:paraId="7C11DE1F" w14:textId="3464BF3F" w:rsidR="004E7280" w:rsidRDefault="00641FC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77777777" w:rsidR="003807ED" w:rsidRDefault="003807ED" w:rsidP="00B13171">
            <w:pPr>
              <w:shd w:val="clear" w:color="auto" w:fill="FFFFFF"/>
              <w:ind w:left="342" w:hanging="342"/>
              <w:rPr>
                <w:rFonts w:asciiTheme="minorHAnsi" w:hAnsiTheme="minorHAnsi" w:cstheme="minorHAnsi"/>
                <w:szCs w:val="22"/>
              </w:rPr>
            </w:pPr>
            <w:r w:rsidRPr="003807ED">
              <w:rPr>
                <w:rFonts w:ascii="Segoe UI Symbol" w:hAnsi="Segoe UI Symbol" w:cs="Segoe UI Symbol"/>
                <w:szCs w:val="22"/>
              </w:rPr>
              <w:t>☐</w:t>
            </w:r>
            <w:r w:rsidRPr="003807ED">
              <w:rPr>
                <w:rFonts w:asciiTheme="minorHAnsi" w:hAnsiTheme="minorHAnsi" w:cstheme="minorHAnsi"/>
                <w:szCs w:val="22"/>
              </w:rPr>
              <w:t>Jay Potts, City of Prescott</w:t>
            </w:r>
          </w:p>
          <w:p w14:paraId="4DE0F3B9" w14:textId="77777777" w:rsidR="001C75AA" w:rsidRPr="00EA1A82" w:rsidRDefault="00641FC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EC4CFE">
                  <w:rPr>
                    <w:rFonts w:ascii="MS Gothic" w:eastAsia="MS Gothic" w:hAnsi="MS Gothic" w:cstheme="minorHAnsi" w:hint="eastAsia"/>
                    <w:szCs w:val="22"/>
                  </w:rPr>
                  <w:t>☒</w:t>
                </w:r>
              </w:sdtContent>
            </w:sdt>
            <w:r w:rsidR="001C75AA">
              <w:rPr>
                <w:rFonts w:asciiTheme="minorHAnsi" w:hAnsiTheme="minorHAnsi" w:cstheme="minorHAnsi"/>
                <w:szCs w:val="22"/>
              </w:rPr>
              <w:t xml:space="preserve">Byron Olson, City of Walla Walla </w:t>
            </w:r>
          </w:p>
          <w:p w14:paraId="49F2CC2F" w14:textId="4629AC71" w:rsidR="004977E7" w:rsidRPr="00EA1A82" w:rsidRDefault="00641FC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0"/>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0E539CCA" w:rsidR="00AF112E" w:rsidRDefault="00641FC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1C75AA">
              <w:rPr>
                <w:rFonts w:asciiTheme="minorHAnsi" w:hAnsiTheme="minorHAnsi" w:cstheme="minorHAnsi"/>
                <w:szCs w:val="22"/>
              </w:rPr>
              <w:t>Jim Johnson, BOCC</w:t>
            </w:r>
          </w:p>
          <w:p w14:paraId="6A8E1685" w14:textId="77777777" w:rsidR="004E7280" w:rsidRDefault="00641FC1"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3987F0CB" w:rsidR="0072368F" w:rsidRPr="00EA1A82" w:rsidRDefault="00641FC1"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0"/>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0008A562" w:rsidR="004E7280" w:rsidRDefault="00641FC1"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77777777" w:rsidR="004E7280" w:rsidRDefault="00641FC1"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7777777" w:rsidR="006F4F7D" w:rsidRPr="00EA1A82" w:rsidRDefault="00641FC1"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77777777" w:rsidR="004E7280" w:rsidRPr="00EA1A82" w:rsidRDefault="00641FC1"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EC4CFE">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77777777" w:rsidR="0002750D" w:rsidRPr="00EA1A82" w:rsidRDefault="00641FC1"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2F2D5CC9" w:rsidR="004E7280" w:rsidRDefault="00641FC1"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814E79"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Tim Meliah, Youth Services</w:t>
            </w:r>
          </w:p>
          <w:p w14:paraId="02469711" w14:textId="681C4174" w:rsidR="004E7280" w:rsidRPr="00EA1A82" w:rsidRDefault="00641FC1"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HOSPITAL VACANT</w:t>
            </w:r>
            <w:r w:rsidR="00563E24">
              <w:rPr>
                <w:rFonts w:asciiTheme="minorHAnsi" w:hAnsiTheme="minorHAnsi" w:cstheme="minorHAnsi"/>
                <w:szCs w:val="22"/>
              </w:rPr>
              <w:t>-Meghan to inquire with Susan Blackburn from Providence</w:t>
            </w:r>
          </w:p>
          <w:p w14:paraId="4067A792" w14:textId="77777777" w:rsidR="004977E7" w:rsidRPr="00EA1A82" w:rsidRDefault="004977E7" w:rsidP="004977E7">
            <w:pPr>
              <w:shd w:val="clear" w:color="auto" w:fill="FFFFFF"/>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3C0ED4E5"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r w:rsidR="00EC4CFE">
              <w:rPr>
                <w:rFonts w:asciiTheme="minorHAnsi" w:hAnsiTheme="minorHAnsi" w:cstheme="minorHAnsi"/>
                <w:szCs w:val="22"/>
              </w:rPr>
              <w:t xml:space="preserve">, Catherine Veninga, </w:t>
            </w:r>
            <w:r w:rsidR="00814E79">
              <w:rPr>
                <w:rFonts w:asciiTheme="minorHAnsi" w:hAnsiTheme="minorHAnsi" w:cstheme="minorHAnsi"/>
                <w:szCs w:val="22"/>
              </w:rPr>
              <w:t>Pat Reay, Elizabeth Guerra, Jennifer Beckmeyer, Becky Betts, David Lopez</w:t>
            </w:r>
          </w:p>
          <w:p w14:paraId="588C6301" w14:textId="31D54CCE"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 Nikki Sharp, Meghan DeBolt</w:t>
            </w:r>
          </w:p>
        </w:tc>
      </w:tr>
    </w:tbl>
    <w:p w14:paraId="64ED79C2" w14:textId="77777777"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05650091" w14:textId="5D67E5E2"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814E79">
        <w:rPr>
          <w:rFonts w:asciiTheme="minorHAnsi" w:hAnsiTheme="minorHAnsi" w:cstheme="minorHAnsi"/>
          <w:szCs w:val="22"/>
        </w:rPr>
        <w:t>Mike</w:t>
      </w:r>
      <w:r w:rsidR="00A23531">
        <w:rPr>
          <w:rFonts w:asciiTheme="minorHAnsi" w:hAnsiTheme="minorHAnsi" w:cstheme="minorHAnsi"/>
          <w:szCs w:val="22"/>
        </w:rPr>
        <w:t xml:space="preserve">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814E79">
        <w:rPr>
          <w:rFonts w:asciiTheme="minorHAnsi" w:hAnsiTheme="minorHAnsi" w:cstheme="minorHAnsi"/>
          <w:szCs w:val="22"/>
        </w:rPr>
        <w:t>10</w:t>
      </w:r>
      <w:r w:rsidR="00F76CED" w:rsidRPr="00EA1A82">
        <w:rPr>
          <w:rFonts w:asciiTheme="minorHAnsi" w:hAnsiTheme="minorHAnsi" w:cstheme="minorHAnsi"/>
          <w:szCs w:val="22"/>
        </w:rPr>
        <w:t>:</w:t>
      </w:r>
      <w:r w:rsidR="00C61434">
        <w:rPr>
          <w:rFonts w:asciiTheme="minorHAnsi" w:hAnsiTheme="minorHAnsi" w:cstheme="minorHAnsi"/>
          <w:szCs w:val="22"/>
        </w:rPr>
        <w:t>0</w:t>
      </w:r>
      <w:r w:rsidR="00814E79">
        <w:rPr>
          <w:rFonts w:asciiTheme="minorHAnsi" w:hAnsiTheme="minorHAnsi" w:cstheme="minorHAnsi"/>
          <w:szCs w:val="22"/>
        </w:rPr>
        <w:t>5</w:t>
      </w:r>
      <w:r w:rsidR="00F76CED" w:rsidRPr="00EA1A82">
        <w:rPr>
          <w:rFonts w:asciiTheme="minorHAnsi" w:hAnsiTheme="minorHAnsi" w:cstheme="minorHAnsi"/>
          <w:szCs w:val="22"/>
        </w:rPr>
        <w:t xml:space="preserve"> </w:t>
      </w:r>
      <w:r w:rsidR="00C61434">
        <w:rPr>
          <w:rFonts w:asciiTheme="minorHAnsi" w:hAnsiTheme="minorHAnsi" w:cstheme="minorHAnsi"/>
          <w:szCs w:val="22"/>
        </w:rPr>
        <w:t>AM</w:t>
      </w:r>
      <w:r w:rsidRPr="00EA1A82">
        <w:rPr>
          <w:rFonts w:asciiTheme="minorHAnsi" w:hAnsiTheme="minorHAnsi" w:cstheme="minorHAnsi"/>
          <w:szCs w:val="22"/>
        </w:rPr>
        <w:t>.</w:t>
      </w:r>
      <w:r w:rsidR="00466D1A">
        <w:rPr>
          <w:rFonts w:asciiTheme="minorHAnsi" w:hAnsiTheme="minorHAnsi" w:cstheme="minorHAnsi"/>
          <w:szCs w:val="22"/>
        </w:rPr>
        <w:t xml:space="preserve"> We went around the </w:t>
      </w:r>
      <w:r w:rsidR="00814E79">
        <w:rPr>
          <w:rFonts w:asciiTheme="minorHAnsi" w:hAnsiTheme="minorHAnsi" w:cstheme="minorHAnsi"/>
          <w:szCs w:val="22"/>
        </w:rPr>
        <w:t>Zoom room</w:t>
      </w:r>
      <w:r w:rsidR="00466D1A">
        <w:rPr>
          <w:rFonts w:asciiTheme="minorHAnsi" w:hAnsiTheme="minorHAnsi" w:cstheme="minorHAnsi"/>
          <w:szCs w:val="22"/>
        </w:rPr>
        <w:t xml:space="preserve"> and did introductions.</w:t>
      </w:r>
    </w:p>
    <w:p w14:paraId="0ED35C2C" w14:textId="77777777" w:rsidR="00966C15" w:rsidRDefault="00966C15" w:rsidP="00466D1A">
      <w:pPr>
        <w:jc w:val="both"/>
        <w:rPr>
          <w:rFonts w:asciiTheme="minorHAnsi" w:hAnsiTheme="minorHAnsi" w:cstheme="minorHAnsi"/>
          <w:b/>
          <w:szCs w:val="22"/>
        </w:rPr>
      </w:pPr>
    </w:p>
    <w:p w14:paraId="5D83BEE0" w14:textId="13B1C6BE" w:rsidR="00EC4CFE" w:rsidRDefault="004977E7"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sidR="00981C5C">
        <w:rPr>
          <w:rFonts w:asciiTheme="minorHAnsi" w:hAnsiTheme="minorHAnsi" w:cstheme="minorHAnsi"/>
          <w:b/>
          <w:szCs w:val="22"/>
        </w:rPr>
        <w:t xml:space="preserve">of </w:t>
      </w:r>
      <w:r w:rsidR="00814E79">
        <w:rPr>
          <w:rFonts w:asciiTheme="minorHAnsi" w:hAnsiTheme="minorHAnsi" w:cstheme="minorHAnsi"/>
          <w:b/>
          <w:szCs w:val="22"/>
        </w:rPr>
        <w:t>Februar</w:t>
      </w:r>
      <w:r w:rsidR="00981C5C">
        <w:rPr>
          <w:rFonts w:asciiTheme="minorHAnsi" w:hAnsiTheme="minorHAnsi" w:cstheme="minorHAnsi"/>
          <w:b/>
          <w:szCs w:val="22"/>
        </w:rPr>
        <w:t xml:space="preserve">y </w:t>
      </w:r>
      <w:r w:rsidR="008670FA">
        <w:rPr>
          <w:rFonts w:asciiTheme="minorHAnsi" w:hAnsiTheme="minorHAnsi" w:cstheme="minorHAnsi"/>
          <w:b/>
          <w:szCs w:val="22"/>
        </w:rPr>
        <w:t>2</w:t>
      </w:r>
      <w:r w:rsidR="00814E79">
        <w:rPr>
          <w:rFonts w:asciiTheme="minorHAnsi" w:hAnsiTheme="minorHAnsi" w:cstheme="minorHAnsi"/>
          <w:b/>
          <w:szCs w:val="22"/>
        </w:rPr>
        <w:t>7</w:t>
      </w:r>
      <w:r w:rsidR="008670FA">
        <w:rPr>
          <w:rFonts w:asciiTheme="minorHAnsi" w:hAnsiTheme="minorHAnsi" w:cstheme="minorHAnsi"/>
          <w:b/>
          <w:szCs w:val="22"/>
        </w:rPr>
        <w:t>,</w:t>
      </w:r>
      <w:r w:rsidR="00C969E0">
        <w:rPr>
          <w:rFonts w:asciiTheme="minorHAnsi" w:hAnsiTheme="minorHAnsi" w:cstheme="minorHAnsi"/>
          <w:b/>
          <w:szCs w:val="22"/>
        </w:rPr>
        <w:t xml:space="preserve"> 20</w:t>
      </w:r>
      <w:r w:rsidR="00814E79">
        <w:rPr>
          <w:rFonts w:asciiTheme="minorHAnsi" w:hAnsiTheme="minorHAnsi" w:cstheme="minorHAnsi"/>
          <w:b/>
          <w:szCs w:val="22"/>
        </w:rPr>
        <w:t>20</w:t>
      </w:r>
      <w:r w:rsidR="00C969E0">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A07E8F">
        <w:rPr>
          <w:rFonts w:asciiTheme="minorHAnsi" w:hAnsiTheme="minorHAnsi" w:cstheme="minorHAnsi"/>
          <w:szCs w:val="22"/>
        </w:rPr>
        <w:t>Review of notes</w:t>
      </w:r>
      <w:r w:rsidR="00466D1A">
        <w:rPr>
          <w:rFonts w:asciiTheme="minorHAnsi" w:hAnsiTheme="minorHAnsi" w:cstheme="minorHAnsi"/>
          <w:szCs w:val="22"/>
        </w:rPr>
        <w:t xml:space="preserve"> </w:t>
      </w:r>
      <w:r w:rsidR="00A07E8F">
        <w:rPr>
          <w:rFonts w:asciiTheme="minorHAnsi" w:hAnsiTheme="minorHAnsi" w:cstheme="minorHAnsi"/>
          <w:szCs w:val="22"/>
        </w:rPr>
        <w:t>by board</w:t>
      </w:r>
      <w:r w:rsidR="00037FCE">
        <w:rPr>
          <w:rFonts w:asciiTheme="minorHAnsi" w:hAnsiTheme="minorHAnsi" w:cstheme="minorHAnsi"/>
          <w:szCs w:val="22"/>
        </w:rPr>
        <w:t xml:space="preserve">, </w:t>
      </w:r>
      <w:r w:rsidR="00814E79">
        <w:rPr>
          <w:rFonts w:asciiTheme="minorHAnsi" w:hAnsiTheme="minorHAnsi" w:cstheme="minorHAnsi"/>
          <w:szCs w:val="22"/>
        </w:rPr>
        <w:t>Craig Volwiler</w:t>
      </w:r>
      <w:r w:rsidR="00DF45FE">
        <w:rPr>
          <w:rFonts w:asciiTheme="minorHAnsi" w:hAnsiTheme="minorHAnsi" w:cstheme="minorHAnsi"/>
          <w:szCs w:val="22"/>
        </w:rPr>
        <w:t xml:space="preserve"> </w:t>
      </w:r>
      <w:r w:rsidR="009F4848">
        <w:rPr>
          <w:rFonts w:asciiTheme="minorHAnsi" w:hAnsiTheme="minorHAnsi" w:cstheme="minorHAnsi"/>
          <w:szCs w:val="22"/>
        </w:rPr>
        <w:t>motioned</w:t>
      </w:r>
      <w:r w:rsidR="00A07E8F">
        <w:rPr>
          <w:rFonts w:asciiTheme="minorHAnsi" w:hAnsiTheme="minorHAnsi" w:cstheme="minorHAnsi"/>
          <w:szCs w:val="22"/>
        </w:rPr>
        <w:t xml:space="preserve"> to approve minutes</w:t>
      </w:r>
      <w:r w:rsidR="00DF45FE">
        <w:rPr>
          <w:rFonts w:asciiTheme="minorHAnsi" w:hAnsiTheme="minorHAnsi" w:cstheme="minorHAnsi"/>
          <w:szCs w:val="22"/>
        </w:rPr>
        <w:t xml:space="preserve">, </w:t>
      </w:r>
      <w:r w:rsidR="00814E79">
        <w:rPr>
          <w:rFonts w:asciiTheme="minorHAnsi" w:hAnsiTheme="minorHAnsi" w:cstheme="minorHAnsi"/>
          <w:szCs w:val="22"/>
        </w:rPr>
        <w:t>Tyler Graber</w:t>
      </w:r>
      <w:r w:rsidR="00EC4CFE">
        <w:rPr>
          <w:rFonts w:asciiTheme="minorHAnsi" w:hAnsiTheme="minorHAnsi" w:cstheme="minorHAnsi"/>
          <w:szCs w:val="22"/>
        </w:rPr>
        <w:t xml:space="preserve"> </w:t>
      </w:r>
      <w:r w:rsidR="00A07E8F">
        <w:rPr>
          <w:rFonts w:asciiTheme="minorHAnsi" w:hAnsiTheme="minorHAnsi" w:cstheme="minorHAnsi"/>
          <w:szCs w:val="22"/>
        </w:rPr>
        <w:t>seconded</w:t>
      </w:r>
      <w:r w:rsidR="00C969E0">
        <w:rPr>
          <w:rFonts w:asciiTheme="minorHAnsi" w:hAnsiTheme="minorHAnsi" w:cstheme="minorHAnsi"/>
          <w:szCs w:val="22"/>
        </w:rPr>
        <w:t>. M</w:t>
      </w:r>
      <w:r w:rsidR="00A07E8F">
        <w:rPr>
          <w:rFonts w:asciiTheme="minorHAnsi" w:hAnsiTheme="minorHAnsi" w:cstheme="minorHAnsi"/>
          <w:szCs w:val="22"/>
        </w:rPr>
        <w:t xml:space="preserve">otion passed </w:t>
      </w:r>
      <w:r w:rsidR="00C969E0">
        <w:rPr>
          <w:rFonts w:asciiTheme="minorHAnsi" w:hAnsiTheme="minorHAnsi" w:cstheme="minorHAnsi"/>
          <w:szCs w:val="22"/>
        </w:rPr>
        <w:t>unanimously</w:t>
      </w:r>
      <w:r w:rsidR="002D2AFA">
        <w:rPr>
          <w:rFonts w:asciiTheme="minorHAnsi" w:hAnsiTheme="minorHAnsi" w:cstheme="minorHAnsi"/>
          <w:szCs w:val="22"/>
        </w:rPr>
        <w:t xml:space="preserve">. </w:t>
      </w:r>
    </w:p>
    <w:p w14:paraId="26222345" w14:textId="06AFC30B" w:rsidR="00814E79" w:rsidRDefault="00814E79" w:rsidP="00466D1A">
      <w:pPr>
        <w:jc w:val="both"/>
        <w:rPr>
          <w:rFonts w:asciiTheme="minorHAnsi" w:hAnsiTheme="minorHAnsi" w:cstheme="minorHAnsi"/>
          <w:szCs w:val="22"/>
        </w:rPr>
      </w:pPr>
    </w:p>
    <w:p w14:paraId="1FDA4095" w14:textId="26BA5E1A" w:rsidR="00814E79" w:rsidRPr="00466D1A" w:rsidRDefault="00814E79"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Pr>
          <w:rFonts w:asciiTheme="minorHAnsi" w:hAnsiTheme="minorHAnsi" w:cstheme="minorHAnsi"/>
          <w:b/>
          <w:szCs w:val="22"/>
        </w:rPr>
        <w:t>new member Tim Meliah</w:t>
      </w:r>
      <w:r w:rsidRPr="00EA1A82">
        <w:rPr>
          <w:rFonts w:asciiTheme="minorHAnsi" w:hAnsiTheme="minorHAnsi" w:cstheme="minorHAnsi"/>
          <w:b/>
          <w:szCs w:val="22"/>
        </w:rPr>
        <w:t>:</w:t>
      </w:r>
      <w:r w:rsidRPr="00EA1A82">
        <w:rPr>
          <w:rFonts w:asciiTheme="minorHAnsi" w:hAnsiTheme="minorHAnsi" w:cstheme="minorHAnsi"/>
          <w:szCs w:val="22"/>
        </w:rPr>
        <w:t xml:space="preserve">  </w:t>
      </w:r>
      <w:r>
        <w:rPr>
          <w:rFonts w:asciiTheme="minorHAnsi" w:hAnsiTheme="minorHAnsi" w:cstheme="minorHAnsi"/>
          <w:szCs w:val="22"/>
        </w:rPr>
        <w:t>Renee Rooker motioned to approve new member; Anne-Marie Zell-Schwerin seconded. Motion passed unanimously.</w:t>
      </w:r>
      <w:r>
        <w:rPr>
          <w:rFonts w:asciiTheme="minorHAnsi" w:hAnsiTheme="minorHAnsi" w:cstheme="minorHAnsi"/>
          <w:szCs w:val="22"/>
        </w:rPr>
        <w:t xml:space="preserve"> </w:t>
      </w:r>
    </w:p>
    <w:p w14:paraId="4FFFD0D5" w14:textId="77777777" w:rsidR="00037FCE" w:rsidRDefault="00037FCE" w:rsidP="00E45891">
      <w:pPr>
        <w:jc w:val="both"/>
        <w:rPr>
          <w:rFonts w:asciiTheme="minorHAnsi" w:hAnsiTheme="minorHAnsi" w:cstheme="minorHAnsi"/>
          <w:b/>
          <w:szCs w:val="22"/>
        </w:rPr>
      </w:pPr>
    </w:p>
    <w:p w14:paraId="04873FEA" w14:textId="5F588C6B" w:rsidR="00037FCE" w:rsidRDefault="00453CE1" w:rsidP="00E45891">
      <w:pPr>
        <w:jc w:val="both"/>
        <w:rPr>
          <w:rFonts w:asciiTheme="minorHAnsi" w:hAnsiTheme="minorHAnsi" w:cstheme="minorHAnsi"/>
          <w:szCs w:val="22"/>
        </w:rPr>
      </w:pPr>
      <w:r>
        <w:rPr>
          <w:rFonts w:asciiTheme="minorHAnsi" w:hAnsiTheme="minorHAnsi" w:cstheme="minorHAnsi"/>
          <w:b/>
          <w:bCs/>
          <w:szCs w:val="22"/>
        </w:rPr>
        <w:t xml:space="preserve">Approval of </w:t>
      </w:r>
      <w:r w:rsidR="00E45891" w:rsidRPr="00E45891">
        <w:rPr>
          <w:rFonts w:asciiTheme="minorHAnsi" w:hAnsiTheme="minorHAnsi" w:cstheme="minorHAnsi"/>
          <w:b/>
          <w:bCs/>
          <w:szCs w:val="22"/>
        </w:rPr>
        <w:t xml:space="preserve">Council </w:t>
      </w:r>
      <w:r w:rsidR="00037FCE">
        <w:rPr>
          <w:rFonts w:asciiTheme="minorHAnsi" w:hAnsiTheme="minorHAnsi" w:cstheme="minorHAnsi"/>
          <w:b/>
          <w:bCs/>
          <w:szCs w:val="22"/>
        </w:rPr>
        <w:t>Bylaws</w:t>
      </w:r>
      <w:r w:rsidR="00E45891">
        <w:rPr>
          <w:rFonts w:asciiTheme="minorHAnsi" w:hAnsiTheme="minorHAnsi" w:cstheme="minorHAnsi"/>
          <w:szCs w:val="22"/>
        </w:rPr>
        <w:t xml:space="preserve">: </w:t>
      </w:r>
      <w:r>
        <w:rPr>
          <w:rFonts w:asciiTheme="minorHAnsi" w:hAnsiTheme="minorHAnsi" w:cstheme="minorHAnsi"/>
          <w:szCs w:val="22"/>
        </w:rPr>
        <w:t>Renee Rooker motioned to approve the revised bylaws. Craig Volwiler seconded. Motion passed unanimously.</w:t>
      </w:r>
    </w:p>
    <w:p w14:paraId="630FD1D1" w14:textId="77777777" w:rsidR="00453CE1" w:rsidRPr="00E45891" w:rsidRDefault="00453CE1" w:rsidP="00E45891">
      <w:pPr>
        <w:jc w:val="both"/>
        <w:rPr>
          <w:rFonts w:asciiTheme="minorHAnsi" w:hAnsiTheme="minorHAnsi" w:cstheme="minorHAnsi"/>
          <w:szCs w:val="22"/>
        </w:rPr>
      </w:pPr>
    </w:p>
    <w:p w14:paraId="047C8889" w14:textId="3E976BED" w:rsidR="00814E79" w:rsidRDefault="00814E79" w:rsidP="00814E79">
      <w:pPr>
        <w:jc w:val="both"/>
        <w:rPr>
          <w:rFonts w:asciiTheme="minorHAnsi" w:hAnsiTheme="minorHAnsi" w:cstheme="minorHAnsi"/>
          <w:b/>
          <w:szCs w:val="22"/>
        </w:rPr>
      </w:pPr>
      <w:r>
        <w:rPr>
          <w:rFonts w:asciiTheme="minorHAnsi" w:hAnsiTheme="minorHAnsi" w:cstheme="minorHAnsi"/>
          <w:b/>
          <w:szCs w:val="22"/>
        </w:rPr>
        <w:t>Homeless/Housing Plan Update–</w:t>
      </w:r>
      <w:r w:rsidR="00453CE1">
        <w:rPr>
          <w:rFonts w:asciiTheme="minorHAnsi" w:hAnsiTheme="minorHAnsi" w:cstheme="minorHAnsi"/>
          <w:b/>
          <w:szCs w:val="22"/>
        </w:rPr>
        <w:t>Sam</w:t>
      </w:r>
    </w:p>
    <w:p w14:paraId="0D1CEE04" w14:textId="49A8D41C" w:rsidR="00037FCE" w:rsidRPr="00814E79" w:rsidRDefault="00453CE1" w:rsidP="00641FC1">
      <w:pPr>
        <w:pStyle w:val="ListParagraph"/>
        <w:numPr>
          <w:ilvl w:val="0"/>
          <w:numId w:val="1"/>
        </w:numPr>
        <w:jc w:val="both"/>
        <w:rPr>
          <w:rFonts w:asciiTheme="minorHAnsi" w:hAnsiTheme="minorHAnsi" w:cstheme="minorHAnsi"/>
          <w:szCs w:val="22"/>
        </w:rPr>
      </w:pPr>
      <w:r>
        <w:rPr>
          <w:rFonts w:asciiTheme="minorHAnsi" w:hAnsiTheme="minorHAnsi" w:cstheme="minorHAnsi"/>
          <w:szCs w:val="22"/>
        </w:rPr>
        <w:t xml:space="preserve">Discussion that the 5-year plan is a living document, Council agreed to approve and have in place to ensure that the community is eligible for funding. </w:t>
      </w:r>
      <w:r w:rsidR="00AF792B">
        <w:rPr>
          <w:rFonts w:asciiTheme="minorHAnsi" w:hAnsiTheme="minorHAnsi" w:cstheme="minorHAnsi"/>
          <w:szCs w:val="22"/>
        </w:rPr>
        <w:t xml:space="preserve"> Will send out via email for review to vote on at the 4/24 meeting.</w:t>
      </w:r>
    </w:p>
    <w:p w14:paraId="0CCDF8A1" w14:textId="13E2FF75" w:rsidR="00E45891" w:rsidRPr="00E45891" w:rsidRDefault="00E45891" w:rsidP="00585218">
      <w:pPr>
        <w:jc w:val="both"/>
        <w:rPr>
          <w:rFonts w:asciiTheme="minorHAnsi" w:hAnsiTheme="minorHAnsi" w:cstheme="minorHAnsi"/>
          <w:szCs w:val="22"/>
        </w:rPr>
      </w:pPr>
    </w:p>
    <w:p w14:paraId="1A293537" w14:textId="3BB52BEC" w:rsidR="00563E24" w:rsidRDefault="00AF792B" w:rsidP="00037FCE">
      <w:pPr>
        <w:spacing w:line="276" w:lineRule="auto"/>
        <w:rPr>
          <w:rFonts w:asciiTheme="minorHAnsi" w:hAnsiTheme="minorHAnsi" w:cstheme="minorHAnsi"/>
          <w:b/>
          <w:szCs w:val="22"/>
        </w:rPr>
      </w:pPr>
      <w:r>
        <w:rPr>
          <w:rFonts w:asciiTheme="minorHAnsi" w:hAnsiTheme="minorHAnsi" w:cstheme="minorHAnsi"/>
          <w:b/>
          <w:szCs w:val="22"/>
        </w:rPr>
        <w:t>COVID-19 State Emergency Housing Grant</w:t>
      </w:r>
    </w:p>
    <w:p w14:paraId="3062E243" w14:textId="69A87EC9" w:rsidR="00AF792B" w:rsidRPr="00AF792B" w:rsidRDefault="00AF792B" w:rsidP="00641FC1">
      <w:pPr>
        <w:pStyle w:val="ListParagraph"/>
        <w:numPr>
          <w:ilvl w:val="0"/>
          <w:numId w:val="1"/>
        </w:numPr>
        <w:spacing w:line="276" w:lineRule="auto"/>
        <w:rPr>
          <w:rFonts w:asciiTheme="minorHAnsi" w:hAnsiTheme="minorHAnsi" w:cstheme="minorHAnsi"/>
          <w:bCs/>
          <w:szCs w:val="22"/>
        </w:rPr>
      </w:pPr>
      <w:r w:rsidRPr="00AF792B">
        <w:rPr>
          <w:rFonts w:asciiTheme="minorHAnsi" w:hAnsiTheme="minorHAnsi" w:cstheme="minorHAnsi"/>
          <w:bCs/>
          <w:szCs w:val="22"/>
        </w:rPr>
        <w:t>Discussed the outlined plan</w:t>
      </w:r>
      <w:r>
        <w:rPr>
          <w:rFonts w:asciiTheme="minorHAnsi" w:hAnsiTheme="minorHAnsi" w:cstheme="minorHAnsi"/>
          <w:bCs/>
          <w:szCs w:val="22"/>
        </w:rPr>
        <w:t xml:space="preserve"> (Prevention, increased sanitation, monitoring, 24/7 shelter operations, quarantine and isolation sites). Subcontracts to providers, FEMA request in the works to ensure adequate state funding for the plan. No questions or comments.</w:t>
      </w:r>
    </w:p>
    <w:p w14:paraId="3F8D5909" w14:textId="77777777" w:rsidR="00563E24" w:rsidRPr="00563E24" w:rsidRDefault="00563E24" w:rsidP="00037FCE">
      <w:pPr>
        <w:spacing w:line="276" w:lineRule="auto"/>
        <w:rPr>
          <w:rFonts w:asciiTheme="minorHAnsi" w:hAnsiTheme="minorHAnsi" w:cstheme="minorHAnsi"/>
          <w:bCs/>
          <w:szCs w:val="22"/>
        </w:rPr>
      </w:pPr>
    </w:p>
    <w:p w14:paraId="7F67EB83" w14:textId="2AE27858" w:rsidR="00C969E0" w:rsidRDefault="00AF792B" w:rsidP="00037FCE">
      <w:pPr>
        <w:spacing w:line="276" w:lineRule="auto"/>
        <w:rPr>
          <w:rFonts w:asciiTheme="minorHAnsi" w:hAnsiTheme="minorHAnsi" w:cstheme="minorHAnsi"/>
          <w:b/>
          <w:szCs w:val="22"/>
        </w:rPr>
      </w:pPr>
      <w:r>
        <w:rPr>
          <w:rFonts w:asciiTheme="minorHAnsi" w:hAnsiTheme="minorHAnsi" w:cstheme="minorHAnsi"/>
          <w:b/>
          <w:szCs w:val="22"/>
        </w:rPr>
        <w:t>CDBG Funding</w:t>
      </w:r>
    </w:p>
    <w:p w14:paraId="5AA8935A" w14:textId="5A91810F" w:rsidR="00037FCE" w:rsidRDefault="00AF792B" w:rsidP="00641FC1">
      <w:pPr>
        <w:pStyle w:val="ListParagraph"/>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Additional</w:t>
      </w:r>
      <w:r w:rsidRPr="00AF792B">
        <w:t xml:space="preserve"> </w:t>
      </w:r>
      <w:r w:rsidRPr="00AF792B">
        <w:rPr>
          <w:rFonts w:asciiTheme="minorHAnsi" w:hAnsiTheme="minorHAnsi" w:cstheme="minorHAnsi"/>
          <w:bCs/>
          <w:szCs w:val="22"/>
        </w:rPr>
        <w:t>$53,821</w:t>
      </w:r>
      <w:r>
        <w:rPr>
          <w:rFonts w:asciiTheme="minorHAnsi" w:hAnsiTheme="minorHAnsi" w:cstheme="minorHAnsi"/>
          <w:bCs/>
          <w:szCs w:val="22"/>
        </w:rPr>
        <w:t xml:space="preserve"> of CDBG dollars to Walla Walla, Columbia, and Garfield Counties (excludes City of Walla Walla). Want to discuss best use of funds given immediate needs</w:t>
      </w:r>
    </w:p>
    <w:p w14:paraId="1B11008E" w14:textId="0E0D66A5" w:rsidR="00AF792B" w:rsidRDefault="00AF792B" w:rsidP="00641FC1">
      <w:pPr>
        <w:pStyle w:val="ListParagraph"/>
        <w:numPr>
          <w:ilvl w:val="0"/>
          <w:numId w:val="1"/>
        </w:numPr>
        <w:spacing w:line="276" w:lineRule="auto"/>
        <w:rPr>
          <w:rFonts w:asciiTheme="minorHAnsi" w:hAnsiTheme="minorHAnsi" w:cstheme="minorHAnsi"/>
          <w:bCs/>
          <w:szCs w:val="22"/>
        </w:rPr>
      </w:pPr>
      <w:r w:rsidRPr="00AF792B">
        <w:rPr>
          <w:rFonts w:asciiTheme="minorHAnsi" w:hAnsiTheme="minorHAnsi" w:cstheme="minorHAnsi"/>
          <w:bCs/>
          <w:szCs w:val="22"/>
        </w:rPr>
        <w:t xml:space="preserve">City of WW -- over $236k, the $400k already determined; the City has not yet determined how they want to spend the additional (over $236k)  other than the primary emphasis on economic development and recovery, with some funding going to housing; most of the additional money will go to supporting small businesses </w:t>
      </w:r>
      <w:r w:rsidRPr="00AF792B">
        <w:rPr>
          <w:rFonts w:asciiTheme="minorHAnsi" w:hAnsiTheme="minorHAnsi" w:cstheme="minorHAnsi"/>
          <w:bCs/>
          <w:szCs w:val="22"/>
        </w:rPr>
        <w:lastRenderedPageBreak/>
        <w:t>(especially those that can't take advantage of limited state and federal programs). Byron noted that the city council did not adopt the residential/commercial eviction moratorium.</w:t>
      </w:r>
    </w:p>
    <w:p w14:paraId="33278B9A" w14:textId="0C77BD4B" w:rsidR="00AF792B" w:rsidRDefault="00AF792B" w:rsidP="00641FC1">
      <w:pPr>
        <w:pStyle w:val="ListParagraph"/>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Discussed possible use of funding and a local prioritization process. Mike discussed Whitman County mirrors Mercy Corps and recommends teaming up with the City of Walla Walla for a uniformed front across the board.</w:t>
      </w:r>
    </w:p>
    <w:p w14:paraId="68A59752" w14:textId="2E9C9F00" w:rsidR="00AF792B" w:rsidRDefault="00AF792B" w:rsidP="00641FC1">
      <w:pPr>
        <w:pStyle w:val="ListParagraph"/>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Port of Walla Walla working with small business emergency grant as the counties ADO; has a catalog of businesses in need; wants to ensure the process is streamlines.</w:t>
      </w:r>
    </w:p>
    <w:p w14:paraId="498C884F" w14:textId="66D3019F" w:rsidR="00AF792B" w:rsidRDefault="00AF792B" w:rsidP="00641FC1">
      <w:pPr>
        <w:pStyle w:val="ListParagraph"/>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Council will convene a workgroup to discuss the use of these funds to support microbusinesses in relation to COVID-19</w:t>
      </w:r>
    </w:p>
    <w:p w14:paraId="61FDC6FA" w14:textId="37DF5CF4" w:rsidR="00AF792B" w:rsidRPr="00AF792B" w:rsidRDefault="00AF792B" w:rsidP="00641FC1">
      <w:pPr>
        <w:pStyle w:val="ListParagraph"/>
        <w:numPr>
          <w:ilvl w:val="0"/>
          <w:numId w:val="1"/>
        </w:numPr>
        <w:spacing w:line="276" w:lineRule="auto"/>
        <w:rPr>
          <w:rFonts w:asciiTheme="minorHAnsi" w:hAnsiTheme="minorHAnsi" w:cstheme="minorHAnsi"/>
          <w:bCs/>
          <w:szCs w:val="22"/>
        </w:rPr>
      </w:pPr>
      <w:r>
        <w:rPr>
          <w:rFonts w:asciiTheme="minorHAnsi" w:hAnsiTheme="minorHAnsi" w:cstheme="minorHAnsi"/>
          <w:bCs/>
          <w:szCs w:val="22"/>
        </w:rPr>
        <w:t>Council will convene a separate workgroup to discuss other funding streams and resources to support homeless housing needs of the community in relation to COVID-19 (i.e. housing authority funds, HB 1406, etc.)</w:t>
      </w:r>
    </w:p>
    <w:p w14:paraId="3B41C3D5" w14:textId="2C9D7753" w:rsidR="00563E24" w:rsidRDefault="00563E24" w:rsidP="00037FCE">
      <w:pPr>
        <w:spacing w:line="276" w:lineRule="auto"/>
        <w:rPr>
          <w:rFonts w:asciiTheme="minorHAnsi" w:hAnsiTheme="minorHAnsi" w:cstheme="minorHAnsi"/>
          <w:bCs/>
          <w:szCs w:val="22"/>
        </w:rPr>
      </w:pPr>
    </w:p>
    <w:p w14:paraId="2FF788D0" w14:textId="6FAB6E5C" w:rsidR="00563E24" w:rsidRDefault="00641FC1" w:rsidP="00037FCE">
      <w:pPr>
        <w:spacing w:line="276" w:lineRule="auto"/>
        <w:rPr>
          <w:rFonts w:asciiTheme="minorHAnsi" w:hAnsiTheme="minorHAnsi" w:cstheme="minorHAnsi"/>
          <w:b/>
          <w:szCs w:val="22"/>
        </w:rPr>
      </w:pPr>
      <w:r>
        <w:rPr>
          <w:rFonts w:asciiTheme="minorHAnsi" w:hAnsiTheme="minorHAnsi" w:cstheme="minorHAnsi"/>
          <w:b/>
          <w:szCs w:val="22"/>
        </w:rPr>
        <w:t>Other Business</w:t>
      </w:r>
      <w:r w:rsidR="00563E24">
        <w:rPr>
          <w:rFonts w:asciiTheme="minorHAnsi" w:hAnsiTheme="minorHAnsi" w:cstheme="minorHAnsi"/>
          <w:b/>
          <w:szCs w:val="22"/>
        </w:rPr>
        <w:t xml:space="preserve">: </w:t>
      </w:r>
    </w:p>
    <w:p w14:paraId="441A0BC0" w14:textId="15D04160" w:rsidR="00563E24" w:rsidRPr="00641FC1" w:rsidRDefault="00641FC1" w:rsidP="00641FC1">
      <w:pPr>
        <w:pStyle w:val="ListParagraph"/>
        <w:numPr>
          <w:ilvl w:val="0"/>
          <w:numId w:val="2"/>
        </w:numPr>
        <w:spacing w:line="276" w:lineRule="auto"/>
        <w:rPr>
          <w:rFonts w:asciiTheme="minorHAnsi" w:hAnsiTheme="minorHAnsi" w:cstheme="minorHAnsi"/>
          <w:szCs w:val="22"/>
        </w:rPr>
      </w:pPr>
      <w:r>
        <w:rPr>
          <w:rFonts w:asciiTheme="minorHAnsi" w:hAnsiTheme="minorHAnsi" w:cstheme="minorHAnsi"/>
          <w:szCs w:val="22"/>
        </w:rPr>
        <w:t xml:space="preserve">Community Council’s Public Outreach and Education taskforce to </w:t>
      </w:r>
      <w:r>
        <w:rPr>
          <w:rFonts w:ascii="Calibri" w:hAnsi="Calibri" w:cs="Calibri"/>
          <w:szCs w:val="22"/>
        </w:rPr>
        <w:t>provide information to the community about state and federal policies and measures. Hoping to compile and have it ready to go out in the next few days. Would like organizations to push it out. This is focused on housing and individuals/families</w:t>
      </w:r>
      <w:r>
        <w:rPr>
          <w:rFonts w:ascii="Calibri" w:hAnsi="Calibri" w:cs="Calibri"/>
          <w:szCs w:val="22"/>
        </w:rPr>
        <w:t>.</w:t>
      </w:r>
    </w:p>
    <w:p w14:paraId="7168BAC4" w14:textId="06EB933C" w:rsidR="00641FC1" w:rsidRPr="00641FC1" w:rsidRDefault="00641FC1" w:rsidP="00641FC1">
      <w:pPr>
        <w:pStyle w:val="ListParagraph"/>
        <w:numPr>
          <w:ilvl w:val="0"/>
          <w:numId w:val="2"/>
        </w:numPr>
        <w:spacing w:line="276" w:lineRule="auto"/>
        <w:rPr>
          <w:rFonts w:asciiTheme="minorHAnsi" w:hAnsiTheme="minorHAnsi" w:cstheme="minorHAnsi"/>
          <w:szCs w:val="22"/>
        </w:rPr>
      </w:pPr>
      <w:r>
        <w:rPr>
          <w:rFonts w:ascii="Calibri" w:hAnsi="Calibri" w:cs="Calibri"/>
          <w:szCs w:val="22"/>
        </w:rPr>
        <w:t>City is working on putting together a streamlined business directory (</w:t>
      </w:r>
      <w:r>
        <w:rPr>
          <w:rFonts w:ascii="Calibri" w:hAnsi="Calibri" w:cs="Calibri"/>
          <w:szCs w:val="22"/>
        </w:rPr>
        <w:t>like</w:t>
      </w:r>
      <w:r>
        <w:rPr>
          <w:rFonts w:ascii="Calibri" w:hAnsi="Calibri" w:cs="Calibri"/>
          <w:szCs w:val="22"/>
        </w:rPr>
        <w:t xml:space="preserve"> what Rachel is doing, but for businesses), including local resources and state/federal. Will be going live in the next couple of days.</w:t>
      </w:r>
    </w:p>
    <w:p w14:paraId="7F8F0509" w14:textId="1AACBE53" w:rsidR="00641FC1" w:rsidRPr="00641FC1" w:rsidRDefault="00641FC1" w:rsidP="00641FC1">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David Lopez, </w:t>
      </w:r>
      <w:r>
        <w:rPr>
          <w:rFonts w:ascii="Calibri" w:hAnsi="Calibri" w:cs="Calibri"/>
          <w:sz w:val="22"/>
          <w:szCs w:val="22"/>
        </w:rPr>
        <w:t>WWU Center for Humanitarian Engagement is</w:t>
      </w:r>
      <w:r>
        <w:rPr>
          <w:rFonts w:ascii="Calibri" w:hAnsi="Calibri" w:cs="Calibri"/>
          <w:sz w:val="22"/>
          <w:szCs w:val="22"/>
        </w:rPr>
        <w:t xml:space="preserve"> hiring 12 students that will help coordinate and assist the community right now. If you see needs, contact David.</w:t>
      </w:r>
    </w:p>
    <w:p w14:paraId="2CC13377" w14:textId="27102EB4" w:rsidR="00641FC1" w:rsidRDefault="00641FC1" w:rsidP="00641FC1">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Blue Zones project has been purchased by A</w:t>
      </w:r>
      <w:bookmarkStart w:id="0" w:name="_GoBack"/>
      <w:bookmarkEnd w:id="0"/>
      <w:r>
        <w:rPr>
          <w:rFonts w:ascii="Calibri" w:hAnsi="Calibri" w:cs="Calibri"/>
          <w:sz w:val="22"/>
          <w:szCs w:val="22"/>
        </w:rPr>
        <w:t xml:space="preserve">dventist Health; Walla Walla County will hopefully be </w:t>
      </w:r>
      <w:r>
        <w:rPr>
          <w:rFonts w:ascii="Calibri" w:hAnsi="Calibri" w:cs="Calibri"/>
          <w:sz w:val="22"/>
          <w:szCs w:val="22"/>
        </w:rPr>
        <w:t>one of the first communities.</w:t>
      </w:r>
    </w:p>
    <w:p w14:paraId="167C2803" w14:textId="77777777" w:rsidR="00641FC1" w:rsidRPr="00641FC1" w:rsidRDefault="00641FC1" w:rsidP="00641FC1">
      <w:pPr>
        <w:pStyle w:val="ListParagraph"/>
        <w:spacing w:line="276" w:lineRule="auto"/>
        <w:rPr>
          <w:rFonts w:asciiTheme="minorHAnsi" w:hAnsiTheme="minorHAnsi" w:cstheme="minorHAnsi"/>
          <w:szCs w:val="22"/>
        </w:rPr>
      </w:pPr>
    </w:p>
    <w:p w14:paraId="16191316" w14:textId="77777777" w:rsidR="00563E24" w:rsidRPr="00563E24" w:rsidRDefault="00563E24" w:rsidP="00037FCE">
      <w:pPr>
        <w:spacing w:line="276" w:lineRule="auto"/>
        <w:rPr>
          <w:rFonts w:asciiTheme="minorHAnsi" w:hAnsiTheme="minorHAnsi" w:cstheme="minorHAnsi"/>
          <w:bCs/>
          <w:szCs w:val="22"/>
        </w:rPr>
      </w:pPr>
    </w:p>
    <w:p w14:paraId="62A0AD53" w14:textId="4CDBB9A3" w:rsidR="007D77F5" w:rsidRPr="00A23531" w:rsidRDefault="004977E7" w:rsidP="00966C15">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FA2C5D">
        <w:rPr>
          <w:rFonts w:asciiTheme="minorHAnsi" w:hAnsiTheme="minorHAnsi" w:cstheme="minorHAnsi"/>
          <w:szCs w:val="22"/>
        </w:rPr>
        <w:t xml:space="preserve"> </w:t>
      </w:r>
      <w:r w:rsidR="00585218">
        <w:rPr>
          <w:rFonts w:asciiTheme="minorHAnsi" w:hAnsiTheme="minorHAnsi" w:cstheme="minorHAnsi"/>
          <w:szCs w:val="22"/>
        </w:rPr>
        <w:t>The meeting was adjourned at 1</w:t>
      </w:r>
      <w:r w:rsidR="00641FC1">
        <w:rPr>
          <w:rFonts w:asciiTheme="minorHAnsi" w:hAnsiTheme="minorHAnsi" w:cstheme="minorHAnsi"/>
          <w:szCs w:val="22"/>
        </w:rPr>
        <w:t>1:11</w:t>
      </w:r>
      <w:r w:rsidR="00585218">
        <w:rPr>
          <w:rFonts w:asciiTheme="minorHAnsi" w:hAnsiTheme="minorHAnsi" w:cstheme="minorHAnsi"/>
          <w:szCs w:val="22"/>
        </w:rPr>
        <w:t xml:space="preserve"> AM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43DE" w14:textId="77777777" w:rsidR="00D53CDF" w:rsidRPr="00D53CDF" w:rsidRDefault="00641FC1"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77777777" w:rsidR="00F76CED" w:rsidRDefault="00F76CED" w:rsidP="008E0AB4">
    <w:pPr>
      <w:pStyle w:val="Header"/>
      <w:tabs>
        <w:tab w:val="clear" w:pos="4320"/>
        <w:tab w:val="clear" w:pos="8640"/>
        <w:tab w:val="center" w:pos="5400"/>
      </w:tabs>
      <w:jc w:val="right"/>
      <w:rPr>
        <w:rFonts w:asciiTheme="minorHAnsi" w:hAnsiTheme="minorHAnsi"/>
        <w:b/>
        <w:bCs/>
        <w:sz w:val="24"/>
      </w:rPr>
    </w:pPr>
    <w:r>
      <w:rPr>
        <w:rFonts w:asciiTheme="minorHAnsi" w:hAnsiTheme="minorHAnsi"/>
        <w:b/>
        <w:bCs/>
        <w:sz w:val="24"/>
      </w:rPr>
      <w:t>Meeting Minutes</w:t>
    </w:r>
  </w:p>
  <w:p w14:paraId="2EFD4E64" w14:textId="79FCFD5E"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814E79">
      <w:rPr>
        <w:rFonts w:asciiTheme="minorHAnsi" w:hAnsiTheme="minorHAnsi"/>
        <w:b/>
        <w:bCs/>
        <w:sz w:val="24"/>
      </w:rPr>
      <w:t>April 9</w:t>
    </w:r>
    <w:r w:rsidR="00EC4CFE">
      <w:rPr>
        <w:rFonts w:asciiTheme="minorHAnsi" w:hAnsiTheme="minorHAnsi"/>
        <w:b/>
        <w:bCs/>
        <w:sz w:val="24"/>
      </w:rPr>
      <w:t>, 20</w:t>
    </w:r>
    <w:r w:rsidR="00E45891">
      <w:rPr>
        <w:rFonts w:asciiTheme="minorHAnsi" w:hAnsiTheme="minorHAnsi"/>
        <w:b/>
        <w:bCs/>
        <w:sz w:val="24"/>
      </w:rPr>
      <w:t>20</w:t>
    </w:r>
  </w:p>
  <w:p w14:paraId="46B52786" w14:textId="77777777" w:rsidR="00F76CED" w:rsidRDefault="00F76CED" w:rsidP="000174C0">
    <w:pPr>
      <w:pStyle w:val="Header"/>
      <w:rPr>
        <w:b/>
        <w:bCs/>
      </w:rPr>
    </w:pP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105699"/>
    <w:rsid w:val="00107FEB"/>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303ACA"/>
    <w:rsid w:val="0031689B"/>
    <w:rsid w:val="0032789A"/>
    <w:rsid w:val="00335492"/>
    <w:rsid w:val="00335E15"/>
    <w:rsid w:val="00345DD9"/>
    <w:rsid w:val="00373785"/>
    <w:rsid w:val="00374C40"/>
    <w:rsid w:val="003807ED"/>
    <w:rsid w:val="00382812"/>
    <w:rsid w:val="0038639A"/>
    <w:rsid w:val="00386A65"/>
    <w:rsid w:val="003946C5"/>
    <w:rsid w:val="0039550F"/>
    <w:rsid w:val="003C2AEA"/>
    <w:rsid w:val="003C2E78"/>
    <w:rsid w:val="003C5938"/>
    <w:rsid w:val="003C69DC"/>
    <w:rsid w:val="003E684D"/>
    <w:rsid w:val="003F38F0"/>
    <w:rsid w:val="003F6053"/>
    <w:rsid w:val="004107C6"/>
    <w:rsid w:val="00423467"/>
    <w:rsid w:val="0042648E"/>
    <w:rsid w:val="004323CA"/>
    <w:rsid w:val="004504B7"/>
    <w:rsid w:val="00452C9F"/>
    <w:rsid w:val="00453CE1"/>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1175"/>
    <w:rsid w:val="0053033E"/>
    <w:rsid w:val="00531E5A"/>
    <w:rsid w:val="005537BA"/>
    <w:rsid w:val="00563E24"/>
    <w:rsid w:val="00567002"/>
    <w:rsid w:val="00571608"/>
    <w:rsid w:val="00580438"/>
    <w:rsid w:val="00585218"/>
    <w:rsid w:val="005856FC"/>
    <w:rsid w:val="00592180"/>
    <w:rsid w:val="00592360"/>
    <w:rsid w:val="005941AD"/>
    <w:rsid w:val="00595D01"/>
    <w:rsid w:val="0059749C"/>
    <w:rsid w:val="005974D0"/>
    <w:rsid w:val="005B514E"/>
    <w:rsid w:val="005B7E3B"/>
    <w:rsid w:val="005C03C0"/>
    <w:rsid w:val="005C150C"/>
    <w:rsid w:val="005C4341"/>
    <w:rsid w:val="005D1FB7"/>
    <w:rsid w:val="005D41D3"/>
    <w:rsid w:val="005E4D7B"/>
    <w:rsid w:val="005F22F8"/>
    <w:rsid w:val="005F7D33"/>
    <w:rsid w:val="00621A27"/>
    <w:rsid w:val="00622CB6"/>
    <w:rsid w:val="00624862"/>
    <w:rsid w:val="00630A1C"/>
    <w:rsid w:val="00641519"/>
    <w:rsid w:val="00641ACE"/>
    <w:rsid w:val="00641FC1"/>
    <w:rsid w:val="00653C2F"/>
    <w:rsid w:val="006548AE"/>
    <w:rsid w:val="0067459E"/>
    <w:rsid w:val="006829B9"/>
    <w:rsid w:val="00682BD2"/>
    <w:rsid w:val="00684FD5"/>
    <w:rsid w:val="00686730"/>
    <w:rsid w:val="00693B01"/>
    <w:rsid w:val="006A3C22"/>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14E79"/>
    <w:rsid w:val="008278EB"/>
    <w:rsid w:val="00830B39"/>
    <w:rsid w:val="00832B7F"/>
    <w:rsid w:val="00837290"/>
    <w:rsid w:val="00844ADF"/>
    <w:rsid w:val="008513F1"/>
    <w:rsid w:val="00862537"/>
    <w:rsid w:val="00862B9E"/>
    <w:rsid w:val="00864CB2"/>
    <w:rsid w:val="008670FA"/>
    <w:rsid w:val="00877F27"/>
    <w:rsid w:val="008A0ECC"/>
    <w:rsid w:val="008D4F5C"/>
    <w:rsid w:val="008D68ED"/>
    <w:rsid w:val="008E0AB4"/>
    <w:rsid w:val="008E493C"/>
    <w:rsid w:val="008E67DE"/>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11AD5"/>
    <w:rsid w:val="00A23531"/>
    <w:rsid w:val="00A23D69"/>
    <w:rsid w:val="00A33EF8"/>
    <w:rsid w:val="00A34F84"/>
    <w:rsid w:val="00A40FBC"/>
    <w:rsid w:val="00A50B5D"/>
    <w:rsid w:val="00A51A34"/>
    <w:rsid w:val="00A55677"/>
    <w:rsid w:val="00A566BE"/>
    <w:rsid w:val="00AA03E8"/>
    <w:rsid w:val="00AA0479"/>
    <w:rsid w:val="00AA4875"/>
    <w:rsid w:val="00AA4C48"/>
    <w:rsid w:val="00AA5D31"/>
    <w:rsid w:val="00AB098B"/>
    <w:rsid w:val="00AB3A59"/>
    <w:rsid w:val="00AB542D"/>
    <w:rsid w:val="00AC2188"/>
    <w:rsid w:val="00AC3D0A"/>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5228D"/>
    <w:rsid w:val="00C537A1"/>
    <w:rsid w:val="00C61434"/>
    <w:rsid w:val="00C969E0"/>
    <w:rsid w:val="00CA3C40"/>
    <w:rsid w:val="00CA44C1"/>
    <w:rsid w:val="00CA489B"/>
    <w:rsid w:val="00CB43B1"/>
    <w:rsid w:val="00CD14D8"/>
    <w:rsid w:val="00CD5241"/>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6046B"/>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84E4-09E3-440B-8E74-6CBE9F38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633</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3</cp:revision>
  <cp:lastPrinted>2018-04-20T15:46:00Z</cp:lastPrinted>
  <dcterms:created xsi:type="dcterms:W3CDTF">2020-04-13T19:47:00Z</dcterms:created>
  <dcterms:modified xsi:type="dcterms:W3CDTF">2020-04-13T21:40:00Z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